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2D82883">
      <w:pPr>
        <w:jc w:val="center"/>
        <w:rPr>
          <w:rFonts w:hint="eastAsia"/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广州市番禺区第十八届人民代表大会</w:t>
      </w:r>
    </w:p>
    <w:p w14:paraId="48C10133">
      <w:pPr>
        <w:jc w:val="center"/>
        <w:rPr>
          <w:rFonts w:hint="eastAsia"/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代表建议、批评和意见</w:t>
      </w:r>
    </w:p>
    <w:p w14:paraId="68F120D0">
      <w:pPr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第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五</w:t>
      </w:r>
      <w:r>
        <w:rPr>
          <w:rFonts w:hint="eastAsia" w:ascii="仿宋_GB2312" w:eastAsia="仿宋_GB2312"/>
          <w:sz w:val="30"/>
          <w:szCs w:val="30"/>
        </w:rPr>
        <w:t>次会议                                     第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56</w:t>
      </w:r>
      <w:r>
        <w:rPr>
          <w:rFonts w:hint="eastAsia" w:ascii="仿宋_GB2312" w:eastAsia="仿宋_GB2312"/>
          <w:sz w:val="30"/>
          <w:szCs w:val="30"/>
        </w:rPr>
        <w:t>号</w:t>
      </w:r>
    </w:p>
    <w:tbl>
      <w:tblPr>
        <w:tblStyle w:val="4"/>
        <w:tblW w:w="9337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39"/>
        <w:gridCol w:w="1915"/>
        <w:gridCol w:w="1127"/>
        <w:gridCol w:w="1503"/>
        <w:gridCol w:w="1444"/>
        <w:gridCol w:w="1890"/>
        <w:gridCol w:w="19"/>
      </w:tblGrid>
      <w:tr w14:paraId="18A620D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" w:type="dxa"/>
          <w:trHeight w:val="911" w:hRule="atLeast"/>
          <w:jc w:val="center"/>
        </w:trPr>
        <w:tc>
          <w:tcPr>
            <w:tcW w:w="1439" w:type="dxa"/>
            <w:tcBorders>
              <w:top w:val="single" w:color="339966" w:sz="4" w:space="0"/>
              <w:bottom w:val="single" w:color="339966" w:sz="4" w:space="0"/>
              <w:right w:val="single" w:color="339966" w:sz="4" w:space="0"/>
            </w:tcBorders>
            <w:vAlign w:val="center"/>
          </w:tcPr>
          <w:p w14:paraId="2BC10BA9">
            <w:pPr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代表姓名</w:t>
            </w:r>
          </w:p>
        </w:tc>
        <w:tc>
          <w:tcPr>
            <w:tcW w:w="1915" w:type="dxa"/>
            <w:tcBorders>
              <w:top w:val="single" w:color="339966" w:sz="4" w:space="0"/>
              <w:left w:val="single" w:color="339966" w:sz="4" w:space="0"/>
              <w:bottom w:val="single" w:color="339966" w:sz="4" w:space="0"/>
              <w:right w:val="single" w:color="339966" w:sz="4" w:space="0"/>
            </w:tcBorders>
            <w:vAlign w:val="center"/>
          </w:tcPr>
          <w:p w14:paraId="03A8D6D3">
            <w:pPr>
              <w:jc w:val="center"/>
              <w:rPr>
                <w:rFonts w:hint="default" w:ascii="仿宋_GB2312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楚双印</w:t>
            </w:r>
          </w:p>
        </w:tc>
        <w:tc>
          <w:tcPr>
            <w:tcW w:w="1127" w:type="dxa"/>
            <w:tcBorders>
              <w:top w:val="single" w:color="339966" w:sz="4" w:space="0"/>
              <w:left w:val="single" w:color="339966" w:sz="4" w:space="0"/>
              <w:bottom w:val="single" w:color="339966" w:sz="4" w:space="0"/>
              <w:right w:val="single" w:color="339966" w:sz="4" w:space="0"/>
            </w:tcBorders>
            <w:vAlign w:val="center"/>
          </w:tcPr>
          <w:p w14:paraId="490CF3E5">
            <w:pPr>
              <w:spacing w:line="3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所  在</w:t>
            </w:r>
          </w:p>
          <w:p w14:paraId="1EDF7DE1">
            <w:pPr>
              <w:spacing w:line="3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代表团</w:t>
            </w:r>
          </w:p>
        </w:tc>
        <w:tc>
          <w:tcPr>
            <w:tcW w:w="1503" w:type="dxa"/>
            <w:tcBorders>
              <w:top w:val="single" w:color="339966" w:sz="4" w:space="0"/>
              <w:left w:val="single" w:color="339966" w:sz="4" w:space="0"/>
              <w:bottom w:val="single" w:color="339966" w:sz="4" w:space="0"/>
              <w:right w:val="single" w:color="339966" w:sz="4" w:space="0"/>
            </w:tcBorders>
            <w:vAlign w:val="center"/>
          </w:tcPr>
          <w:p w14:paraId="55BDF4D0">
            <w:pPr>
              <w:jc w:val="center"/>
              <w:rPr>
                <w:rFonts w:hint="eastAsia" w:ascii="仿宋_GB2312" w:eastAsia="仿宋_GB2312"/>
                <w:sz w:val="30"/>
                <w:szCs w:val="30"/>
                <w:lang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洛浦</w:t>
            </w:r>
          </w:p>
        </w:tc>
        <w:tc>
          <w:tcPr>
            <w:tcW w:w="1444" w:type="dxa"/>
            <w:tcBorders>
              <w:top w:val="single" w:color="339966" w:sz="4" w:space="0"/>
              <w:left w:val="single" w:color="339966" w:sz="4" w:space="0"/>
              <w:bottom w:val="single" w:color="339966" w:sz="4" w:space="0"/>
              <w:right w:val="single" w:color="339966" w:sz="4" w:space="0"/>
            </w:tcBorders>
            <w:vAlign w:val="center"/>
          </w:tcPr>
          <w:p w14:paraId="40189131">
            <w:pPr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邮政编码</w:t>
            </w:r>
          </w:p>
        </w:tc>
        <w:tc>
          <w:tcPr>
            <w:tcW w:w="1890" w:type="dxa"/>
            <w:tcBorders>
              <w:top w:val="single" w:color="339966" w:sz="4" w:space="0"/>
              <w:left w:val="single" w:color="339966" w:sz="4" w:space="0"/>
              <w:bottom w:val="single" w:color="339966" w:sz="4" w:space="0"/>
            </w:tcBorders>
            <w:vAlign w:val="center"/>
          </w:tcPr>
          <w:p w14:paraId="2383A3A5">
            <w:pPr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511430</w:t>
            </w:r>
          </w:p>
        </w:tc>
      </w:tr>
      <w:tr w14:paraId="6A329DB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" w:type="dxa"/>
          <w:trHeight w:val="589" w:hRule="atLeast"/>
          <w:jc w:val="center"/>
        </w:trPr>
        <w:tc>
          <w:tcPr>
            <w:tcW w:w="1439" w:type="dxa"/>
            <w:vMerge w:val="restart"/>
            <w:tcBorders>
              <w:top w:val="single" w:color="339966" w:sz="4" w:space="0"/>
              <w:bottom w:val="single" w:color="339966" w:sz="4" w:space="0"/>
              <w:right w:val="single" w:color="339966" w:sz="4" w:space="0"/>
            </w:tcBorders>
            <w:vAlign w:val="center"/>
          </w:tcPr>
          <w:p w14:paraId="0B0D02AD">
            <w:pPr>
              <w:spacing w:line="44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详    细</w:t>
            </w:r>
          </w:p>
          <w:p w14:paraId="55F7AFA7">
            <w:pPr>
              <w:spacing w:line="44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通讯地址</w:t>
            </w:r>
          </w:p>
        </w:tc>
        <w:tc>
          <w:tcPr>
            <w:tcW w:w="4545" w:type="dxa"/>
            <w:gridSpan w:val="3"/>
            <w:vMerge w:val="restart"/>
            <w:tcBorders>
              <w:top w:val="single" w:color="339966" w:sz="4" w:space="0"/>
              <w:left w:val="single" w:color="339966" w:sz="4" w:space="0"/>
              <w:bottom w:val="single" w:color="339966" w:sz="4" w:space="0"/>
              <w:right w:val="single" w:color="339966" w:sz="4" w:space="0"/>
            </w:tcBorders>
            <w:vAlign w:val="center"/>
          </w:tcPr>
          <w:p w14:paraId="4CDA6E67">
            <w:pPr>
              <w:rPr>
                <w:rFonts w:hint="default" w:ascii="仿宋_GB2312" w:eastAsia="仿宋_GB2312"/>
                <w:sz w:val="30"/>
                <w:szCs w:val="30"/>
                <w:lang w:val="en-US" w:eastAsia="zh-CN"/>
              </w:rPr>
            </w:pPr>
          </w:p>
        </w:tc>
        <w:tc>
          <w:tcPr>
            <w:tcW w:w="1444" w:type="dxa"/>
            <w:tcBorders>
              <w:top w:val="single" w:color="339966" w:sz="4" w:space="0"/>
              <w:left w:val="single" w:color="339966" w:sz="4" w:space="0"/>
              <w:bottom w:val="single" w:color="339966" w:sz="4" w:space="0"/>
              <w:right w:val="single" w:color="339966" w:sz="4" w:space="0"/>
            </w:tcBorders>
            <w:vAlign w:val="center"/>
          </w:tcPr>
          <w:p w14:paraId="27CBF6EC">
            <w:pPr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电  话</w:t>
            </w:r>
          </w:p>
        </w:tc>
        <w:tc>
          <w:tcPr>
            <w:tcW w:w="1890" w:type="dxa"/>
            <w:tcBorders>
              <w:top w:val="single" w:color="339966" w:sz="4" w:space="0"/>
              <w:left w:val="single" w:color="339966" w:sz="4" w:space="0"/>
              <w:bottom w:val="single" w:color="339966" w:sz="4" w:space="0"/>
            </w:tcBorders>
            <w:vAlign w:val="center"/>
          </w:tcPr>
          <w:p w14:paraId="1E939FFC">
            <w:pPr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</w:p>
        </w:tc>
      </w:tr>
      <w:tr w14:paraId="2B359AC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" w:type="dxa"/>
          <w:trHeight w:val="586" w:hRule="atLeast"/>
          <w:jc w:val="center"/>
        </w:trPr>
        <w:tc>
          <w:tcPr>
            <w:tcW w:w="1439" w:type="dxa"/>
            <w:vMerge w:val="continue"/>
            <w:tcBorders>
              <w:top w:val="single" w:color="339966" w:sz="4" w:space="0"/>
              <w:bottom w:val="single" w:color="339966" w:sz="4" w:space="0"/>
              <w:right w:val="single" w:color="339966" w:sz="4" w:space="0"/>
            </w:tcBorders>
            <w:vAlign w:val="center"/>
          </w:tcPr>
          <w:p w14:paraId="0BE4F632">
            <w:pPr>
              <w:spacing w:line="3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</w:p>
        </w:tc>
        <w:tc>
          <w:tcPr>
            <w:tcW w:w="4545" w:type="dxa"/>
            <w:gridSpan w:val="3"/>
            <w:vMerge w:val="continue"/>
            <w:tcBorders>
              <w:top w:val="single" w:color="339966" w:sz="4" w:space="0"/>
              <w:left w:val="single" w:color="339966" w:sz="4" w:space="0"/>
              <w:bottom w:val="single" w:color="339966" w:sz="4" w:space="0"/>
              <w:right w:val="single" w:color="339966" w:sz="4" w:space="0"/>
            </w:tcBorders>
            <w:vAlign w:val="center"/>
          </w:tcPr>
          <w:p w14:paraId="25C4CE58">
            <w:pPr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</w:p>
        </w:tc>
        <w:tc>
          <w:tcPr>
            <w:tcW w:w="1444" w:type="dxa"/>
            <w:tcBorders>
              <w:top w:val="single" w:color="339966" w:sz="4" w:space="0"/>
              <w:left w:val="single" w:color="339966" w:sz="4" w:space="0"/>
              <w:bottom w:val="single" w:color="339966" w:sz="4" w:space="0"/>
              <w:right w:val="single" w:color="339966" w:sz="4" w:space="0"/>
            </w:tcBorders>
            <w:vAlign w:val="center"/>
          </w:tcPr>
          <w:p w14:paraId="6D400161">
            <w:pPr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手  机</w:t>
            </w:r>
          </w:p>
        </w:tc>
        <w:tc>
          <w:tcPr>
            <w:tcW w:w="1890" w:type="dxa"/>
            <w:tcBorders>
              <w:top w:val="single" w:color="339966" w:sz="4" w:space="0"/>
              <w:left w:val="single" w:color="339966" w:sz="4" w:space="0"/>
              <w:bottom w:val="single" w:color="339966" w:sz="4" w:space="0"/>
            </w:tcBorders>
            <w:vAlign w:val="center"/>
          </w:tcPr>
          <w:p w14:paraId="178FF915">
            <w:pPr>
              <w:jc w:val="center"/>
              <w:rPr>
                <w:rFonts w:hint="default" w:ascii="仿宋_GB2312" w:eastAsia="仿宋_GB2312"/>
                <w:sz w:val="30"/>
                <w:szCs w:val="30"/>
                <w:lang w:val="en-US" w:eastAsia="zh-CN"/>
              </w:rPr>
            </w:pPr>
          </w:p>
        </w:tc>
      </w:tr>
      <w:tr w14:paraId="000F8A0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" w:type="dxa"/>
          <w:trHeight w:val="1265" w:hRule="exact"/>
          <w:jc w:val="center"/>
        </w:trPr>
        <w:tc>
          <w:tcPr>
            <w:tcW w:w="9318" w:type="dxa"/>
            <w:gridSpan w:val="6"/>
            <w:tcBorders>
              <w:top w:val="single" w:color="339966" w:sz="4" w:space="0"/>
            </w:tcBorders>
            <w:vAlign w:val="center"/>
          </w:tcPr>
          <w:p w14:paraId="3A6BDF70">
            <w:pPr>
              <w:pStyle w:val="3"/>
              <w:bidi w:val="0"/>
              <w:jc w:val="center"/>
              <w:rPr>
                <w:rFonts w:hint="default"/>
                <w:b w:val="0"/>
                <w:bCs/>
                <w:lang w:val="en-US"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b w:val="0"/>
                <w:bCs/>
                <w:sz w:val="30"/>
                <w:szCs w:val="30"/>
              </w:rPr>
              <w:t>题目：关于优化洛浦街浦华路与碧桂路交界处交通</w:t>
            </w:r>
            <w:r>
              <w:rPr>
                <w:rFonts w:hint="eastAsia" w:ascii="方正小标宋简体" w:hAnsi="方正小标宋简体" w:eastAsia="方正小标宋简体" w:cs="方正小标宋简体"/>
                <w:b w:val="0"/>
                <w:bCs/>
                <w:sz w:val="30"/>
                <w:szCs w:val="30"/>
                <w:lang w:val="en-US" w:eastAsia="zh-CN"/>
              </w:rPr>
              <w:t>状况</w:t>
            </w:r>
            <w:r>
              <w:rPr>
                <w:rFonts w:hint="eastAsia" w:ascii="方正小标宋简体" w:hAnsi="方正小标宋简体" w:eastAsia="方正小标宋简体" w:cs="方正小标宋简体"/>
                <w:b w:val="0"/>
                <w:bCs/>
                <w:sz w:val="30"/>
                <w:szCs w:val="30"/>
              </w:rPr>
              <w:t>的建议</w:t>
            </w:r>
          </w:p>
          <w:p w14:paraId="42FDC74B">
            <w:pPr>
              <w:jc w:val="center"/>
              <w:rPr>
                <w:rFonts w:hint="eastAsia" w:ascii="方正小标宋简体" w:hAnsi="方正小标宋简体" w:eastAsia="方正小标宋简体" w:cs="方正小标宋简体"/>
                <w:sz w:val="30"/>
                <w:szCs w:val="30"/>
              </w:rPr>
            </w:pPr>
          </w:p>
        </w:tc>
      </w:tr>
      <w:tr w14:paraId="5CADF5A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3" w:hRule="atLeast"/>
          <w:jc w:val="center"/>
        </w:trPr>
        <w:tc>
          <w:tcPr>
            <w:tcW w:w="9337" w:type="dxa"/>
            <w:gridSpan w:val="7"/>
            <w:vAlign w:val="top"/>
          </w:tcPr>
          <w:p w14:paraId="38F6D987">
            <w:pPr>
              <w:pBdr>
                <w:bottom w:val="single" w:color="339966" w:sz="4" w:space="1"/>
              </w:pBdr>
              <w:spacing w:line="360" w:lineRule="auto"/>
              <w:rPr>
                <w:rFonts w:hint="eastAsia"/>
                <w:sz w:val="24"/>
              </w:rPr>
            </w:pPr>
          </w:p>
        </w:tc>
      </w:tr>
      <w:tr w14:paraId="592EA8A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5" w:hRule="atLeast"/>
          <w:jc w:val="center"/>
        </w:trPr>
        <w:tc>
          <w:tcPr>
            <w:tcW w:w="9337" w:type="dxa"/>
            <w:gridSpan w:val="7"/>
            <w:vAlign w:val="top"/>
          </w:tcPr>
          <w:p w14:paraId="6FB3297B">
            <w:pPr>
              <w:spacing w:line="360" w:lineRule="auto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请代表选中并打“√”注明</w:t>
            </w:r>
          </w:p>
          <w:p w14:paraId="29EDBBF2">
            <w:pPr>
              <w:spacing w:line="360" w:lineRule="auto"/>
              <w:jc w:val="lef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1、</w:t>
            </w:r>
            <w:r>
              <w:rPr>
                <w:rFonts w:hint="eastAsia"/>
                <w:kern w:val="0"/>
                <w:sz w:val="24"/>
              </w:rPr>
              <w:t>此建议是否公开</w:t>
            </w:r>
          </w:p>
        </w:tc>
      </w:tr>
      <w:tr w14:paraId="1858DC3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  <w:jc w:val="center"/>
        </w:trPr>
        <w:tc>
          <w:tcPr>
            <w:tcW w:w="9337" w:type="dxa"/>
            <w:gridSpan w:val="7"/>
            <w:vAlign w:val="top"/>
          </w:tcPr>
          <w:p w14:paraId="3410A1FB">
            <w:pPr>
              <w:spacing w:line="360" w:lineRule="auto"/>
              <w:jc w:val="left"/>
              <w:rPr>
                <w:rFonts w:hint="eastAsia"/>
                <w:sz w:val="24"/>
              </w:rPr>
            </w:pPr>
            <w:r>
              <w:rPr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1137285</wp:posOffset>
                      </wp:positionH>
                      <wp:positionV relativeFrom="paragraph">
                        <wp:posOffset>46355</wp:posOffset>
                      </wp:positionV>
                      <wp:extent cx="200025" cy="209550"/>
                      <wp:effectExtent l="7620" t="7620" r="20955" b="11430"/>
                      <wp:wrapNone/>
                      <wp:docPr id="1" name="矩形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0025" cy="209550"/>
                              </a:xfrm>
                              <a:prstGeom prst="rect">
                                <a:avLst/>
                              </a:prstGeom>
                              <a:noFill/>
                              <a:ln w="15875" cap="flat" cmpd="sng">
                                <a:solidFill>
                                  <a:srgbClr val="339966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89.55pt;margin-top:3.65pt;height:16.5pt;width:15.75pt;z-index:251660288;mso-width-relative:page;mso-height-relative:page;" filled="f" stroked="t" coordsize="21600,21600" o:gfxdata="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">
                      <v:fill on="f" focussize="0,0"/>
                      <v:stroke weight="1.25pt" color="#339966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137160</wp:posOffset>
                      </wp:positionH>
                      <wp:positionV relativeFrom="paragraph">
                        <wp:posOffset>57785</wp:posOffset>
                      </wp:positionV>
                      <wp:extent cx="200025" cy="209550"/>
                      <wp:effectExtent l="7620" t="7620" r="20955" b="11430"/>
                      <wp:wrapNone/>
                      <wp:docPr id="2" name="矩形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0025" cy="209550"/>
                              </a:xfrm>
                              <a:prstGeom prst="rect">
                                <a:avLst/>
                              </a:prstGeom>
                              <a:noFill/>
                              <a:ln w="15875" cap="flat" cmpd="sng">
                                <a:solidFill>
                                  <a:srgbClr val="339966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10.8pt;margin-top:4.55pt;height:16.5pt;width:15.75pt;z-index:251659264;mso-width-relative:page;mso-height-relative:page;" filled="f" stroked="t" coordsize="21600,21600" o:gfxdata="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">
                      <v:fill on="f" focussize="0,0"/>
                      <v:stroke weight="1.25pt" color="#339966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hint="eastAsia"/>
                <w:sz w:val="24"/>
              </w:rPr>
              <w:t xml:space="preserve">  √  公开         不公开（不公开请填写理由） </w:t>
            </w:r>
          </w:p>
          <w:p w14:paraId="165A30F2">
            <w:pPr>
              <w:spacing w:line="360" w:lineRule="auto"/>
              <w:jc w:val="left"/>
              <w:rPr>
                <w:rFonts w:hint="eastAsia"/>
                <w:sz w:val="24"/>
              </w:rPr>
            </w:pPr>
            <w:r>
              <w:rPr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69504" behindDoc="0" locked="0" layoutInCell="1" allowOverlap="1">
                      <wp:simplePos x="0" y="0"/>
                      <wp:positionH relativeFrom="column">
                        <wp:posOffset>1137285</wp:posOffset>
                      </wp:positionH>
                      <wp:positionV relativeFrom="paragraph">
                        <wp:posOffset>50165</wp:posOffset>
                      </wp:positionV>
                      <wp:extent cx="200025" cy="209550"/>
                      <wp:effectExtent l="7620" t="7620" r="20955" b="11430"/>
                      <wp:wrapNone/>
                      <wp:docPr id="3" name="矩形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0025" cy="209550"/>
                              </a:xfrm>
                              <a:prstGeom prst="rect">
                                <a:avLst/>
                              </a:prstGeom>
                              <a:noFill/>
                              <a:ln w="15875" cap="flat" cmpd="sng">
                                <a:solidFill>
                                  <a:srgbClr val="339966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89.55pt;margin-top:3.95pt;height:16.5pt;width:15.75pt;z-index:251669504;mso-width-relative:page;mso-height-relative:page;" filled="f" stroked="t" coordsize="21600,21600" o:gfxdata="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">
                      <v:fill on="f" focussize="0,0"/>
                      <v:stroke weight="1.25pt" color="#339966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hint="eastAsia"/>
                <w:sz w:val="24"/>
              </w:rPr>
              <w:t xml:space="preserve">  不公开理由：    涉及国家秘密、商业秘密和个人隐私；</w:t>
            </w:r>
          </w:p>
          <w:p w14:paraId="0E6F57AF">
            <w:pPr>
              <w:spacing w:line="360" w:lineRule="auto"/>
              <w:jc w:val="left"/>
              <w:rPr>
                <w:rFonts w:hint="eastAsia"/>
                <w:sz w:val="24"/>
              </w:rPr>
            </w:pPr>
            <w:r>
              <w:rPr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70528" behindDoc="0" locked="0" layoutInCell="1" allowOverlap="1">
                      <wp:simplePos x="0" y="0"/>
                      <wp:positionH relativeFrom="column">
                        <wp:posOffset>1141095</wp:posOffset>
                      </wp:positionH>
                      <wp:positionV relativeFrom="paragraph">
                        <wp:posOffset>61595</wp:posOffset>
                      </wp:positionV>
                      <wp:extent cx="200025" cy="209550"/>
                      <wp:effectExtent l="7620" t="7620" r="20955" b="11430"/>
                      <wp:wrapNone/>
                      <wp:docPr id="4" name="矩形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0025" cy="209550"/>
                              </a:xfrm>
                              <a:prstGeom prst="rect">
                                <a:avLst/>
                              </a:prstGeom>
                              <a:noFill/>
                              <a:ln w="15875" cap="flat" cmpd="sng">
                                <a:solidFill>
                                  <a:srgbClr val="339966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89.85pt;margin-top:4.85pt;height:16.5pt;width:15.75pt;z-index:251670528;mso-width-relative:page;mso-height-relative:page;" filled="f" stroked="t" coordsize="21600,21600" o:gfxdata="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">
                      <v:fill on="f" focussize="0,0"/>
                      <v:stroke weight="1.25pt" color="#339966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hint="eastAsia"/>
                <w:sz w:val="24"/>
              </w:rPr>
              <w:t xml:space="preserve">                  公开可能危害国家安全公共安全、经济利益和社会稳定； </w:t>
            </w:r>
          </w:p>
          <w:p w14:paraId="2699E3E9">
            <w:pPr>
              <w:spacing w:line="360" w:lineRule="auto"/>
              <w:jc w:val="left"/>
              <w:rPr>
                <w:rFonts w:hint="eastAsia"/>
                <w:sz w:val="24"/>
              </w:rPr>
            </w:pPr>
            <w:r>
              <w:rPr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71552" behindDoc="0" locked="0" layoutInCell="1" allowOverlap="1">
                      <wp:simplePos x="0" y="0"/>
                      <wp:positionH relativeFrom="column">
                        <wp:posOffset>1141095</wp:posOffset>
                      </wp:positionH>
                      <wp:positionV relativeFrom="paragraph">
                        <wp:posOffset>46355</wp:posOffset>
                      </wp:positionV>
                      <wp:extent cx="200025" cy="209550"/>
                      <wp:effectExtent l="7620" t="7620" r="20955" b="11430"/>
                      <wp:wrapNone/>
                      <wp:docPr id="5" name="矩形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0025" cy="209550"/>
                              </a:xfrm>
                              <a:prstGeom prst="rect">
                                <a:avLst/>
                              </a:prstGeom>
                              <a:noFill/>
                              <a:ln w="15875" cap="flat" cmpd="sng">
                                <a:solidFill>
                                  <a:srgbClr val="339966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89.85pt;margin-top:3.65pt;height:16.5pt;width:15.75pt;z-index:251671552;mso-width-relative:page;mso-height-relative:page;" filled="f" stroked="t" coordsize="21600,21600" o:gfxdata="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">
                      <v:fill on="f" focussize="0,0"/>
                      <v:stroke weight="1.25pt" color="#339966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hint="eastAsia"/>
                <w:sz w:val="24"/>
              </w:rPr>
              <w:t xml:space="preserve">                  其他原因（请填写）：</w:t>
            </w:r>
            <w:r>
              <w:rPr>
                <w:rFonts w:hint="eastAsia"/>
                <w:sz w:val="24"/>
                <w:u w:val="single"/>
              </w:rPr>
              <w:t xml:space="preserve">                              </w:t>
            </w:r>
            <w:r>
              <w:rPr>
                <w:rFonts w:hint="eastAsia"/>
                <w:sz w:val="24"/>
              </w:rPr>
              <w:t xml:space="preserve"> </w:t>
            </w:r>
          </w:p>
        </w:tc>
      </w:tr>
      <w:tr w14:paraId="4496407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  <w:jc w:val="center"/>
        </w:trPr>
        <w:tc>
          <w:tcPr>
            <w:tcW w:w="9337" w:type="dxa"/>
            <w:gridSpan w:val="7"/>
            <w:vAlign w:val="top"/>
          </w:tcPr>
          <w:p w14:paraId="49898449">
            <w:pPr>
              <w:spacing w:line="360" w:lineRule="auto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2、此建议来源</w:t>
            </w:r>
          </w:p>
        </w:tc>
      </w:tr>
      <w:tr w14:paraId="7236B45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6" w:hRule="atLeast"/>
          <w:jc w:val="center"/>
        </w:trPr>
        <w:tc>
          <w:tcPr>
            <w:tcW w:w="9337" w:type="dxa"/>
            <w:gridSpan w:val="7"/>
            <w:vAlign w:val="top"/>
          </w:tcPr>
          <w:p w14:paraId="282D0236">
            <w:pPr>
              <w:spacing w:line="360" w:lineRule="auto"/>
              <w:jc w:val="left"/>
              <w:rPr>
                <w:rFonts w:hint="eastAsia"/>
                <w:sz w:val="24"/>
                <w:u w:val="single"/>
              </w:rPr>
            </w:pPr>
            <w:r>
              <w:rPr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>
                      <wp:simplePos x="0" y="0"/>
                      <wp:positionH relativeFrom="column">
                        <wp:posOffset>1169035</wp:posOffset>
                      </wp:positionH>
                      <wp:positionV relativeFrom="paragraph">
                        <wp:posOffset>57785</wp:posOffset>
                      </wp:positionV>
                      <wp:extent cx="200025" cy="209550"/>
                      <wp:effectExtent l="7620" t="7620" r="20955" b="11430"/>
                      <wp:wrapNone/>
                      <wp:docPr id="8" name="矩形 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0025" cy="209550"/>
                              </a:xfrm>
                              <a:prstGeom prst="rect">
                                <a:avLst/>
                              </a:prstGeom>
                              <a:noFill/>
                              <a:ln w="15875" cap="flat" cmpd="sng">
                                <a:solidFill>
                                  <a:srgbClr val="339966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92.05pt;margin-top:4.55pt;height:16.5pt;width:15.75pt;z-index:251662336;mso-width-relative:page;mso-height-relative:page;" filled="f" stroked="t" coordsize="21600,21600" o:gfxdata="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">
                      <v:fill on="f" focussize="0,0"/>
                      <v:stroke weight="1.25pt" color="#339966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>
                      <wp:simplePos x="0" y="0"/>
                      <wp:positionH relativeFrom="column">
                        <wp:posOffset>108585</wp:posOffset>
                      </wp:positionH>
                      <wp:positionV relativeFrom="paragraph">
                        <wp:posOffset>36830</wp:posOffset>
                      </wp:positionV>
                      <wp:extent cx="200025" cy="209550"/>
                      <wp:effectExtent l="7620" t="7620" r="20955" b="11430"/>
                      <wp:wrapNone/>
                      <wp:docPr id="6" name="矩形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0025" cy="209550"/>
                              </a:xfrm>
                              <a:prstGeom prst="rect">
                                <a:avLst/>
                              </a:prstGeom>
                              <a:noFill/>
                              <a:ln w="15875" cap="flat" cmpd="sng">
                                <a:solidFill>
                                  <a:srgbClr val="339966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8.55pt;margin-top:2.9pt;height:16.5pt;width:15.75pt;z-index:251661312;mso-width-relative:page;mso-height-relative:page;" filled="f" stroked="t" coordsize="21600,21600" o:gfxdata="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">
                      <v:fill on="f" focussize="0,0"/>
                      <v:stroke weight="1.25pt" color="#339966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>
                      <wp:simplePos x="0" y="0"/>
                      <wp:positionH relativeFrom="column">
                        <wp:posOffset>2337435</wp:posOffset>
                      </wp:positionH>
                      <wp:positionV relativeFrom="paragraph">
                        <wp:posOffset>57785</wp:posOffset>
                      </wp:positionV>
                      <wp:extent cx="200025" cy="209550"/>
                      <wp:effectExtent l="7620" t="7620" r="20955" b="11430"/>
                      <wp:wrapNone/>
                      <wp:docPr id="7" name="矩形 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0025" cy="209550"/>
                              </a:xfrm>
                              <a:prstGeom prst="rect">
                                <a:avLst/>
                              </a:prstGeom>
                              <a:noFill/>
                              <a:ln w="15875" cap="flat" cmpd="sng">
                                <a:solidFill>
                                  <a:srgbClr val="339966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184.05pt;margin-top:4.55pt;height:16.5pt;width:15.75pt;z-index:251663360;mso-width-relative:page;mso-height-relative:page;" filled="f" stroked="t" coordsize="21600,21600" o:gfxdata="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">
                      <v:fill on="f" focussize="0,0"/>
                      <v:stroke weight="1.25pt" color="#339966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hint="eastAsia"/>
                <w:sz w:val="24"/>
              </w:rPr>
              <w:t xml:space="preserve"> √ 视察        </w:t>
            </w:r>
            <w:r>
              <w:rPr>
                <w:rFonts w:hint="eastAsia"/>
                <w:sz w:val="24"/>
                <w:lang w:val="en-US" w:eastAsia="zh-CN"/>
              </w:rPr>
              <w:t xml:space="preserve">  </w:t>
            </w:r>
            <w:r>
              <w:rPr>
                <w:rFonts w:hint="eastAsia"/>
                <w:sz w:val="24"/>
              </w:rPr>
              <w:t>专题调研        其他方式（请填写）</w:t>
            </w:r>
            <w:r>
              <w:rPr>
                <w:rFonts w:hint="eastAsia"/>
                <w:sz w:val="24"/>
                <w:u w:val="single"/>
              </w:rPr>
              <w:t xml:space="preserve">               </w:t>
            </w:r>
          </w:p>
        </w:tc>
      </w:tr>
      <w:tr w14:paraId="0445A2E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  <w:jc w:val="center"/>
        </w:trPr>
        <w:tc>
          <w:tcPr>
            <w:tcW w:w="9337" w:type="dxa"/>
            <w:gridSpan w:val="7"/>
            <w:vAlign w:val="top"/>
          </w:tcPr>
          <w:p w14:paraId="30039BC1">
            <w:pPr>
              <w:spacing w:line="360" w:lineRule="auto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3、建议是否属于多次提出，尚未解决的事项</w:t>
            </w:r>
          </w:p>
        </w:tc>
      </w:tr>
      <w:tr w14:paraId="5F0D659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  <w:jc w:val="center"/>
        </w:trPr>
        <w:tc>
          <w:tcPr>
            <w:tcW w:w="9337" w:type="dxa"/>
            <w:gridSpan w:val="7"/>
            <w:vAlign w:val="top"/>
          </w:tcPr>
          <w:p w14:paraId="02BD9356">
            <w:pPr>
              <w:spacing w:line="360" w:lineRule="auto"/>
              <w:jc w:val="left"/>
              <w:rPr>
                <w:rFonts w:hint="eastAsia"/>
                <w:sz w:val="24"/>
              </w:rPr>
            </w:pPr>
            <w:r>
              <w:rPr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>
                      <wp:simplePos x="0" y="0"/>
                      <wp:positionH relativeFrom="column">
                        <wp:posOffset>1127760</wp:posOffset>
                      </wp:positionH>
                      <wp:positionV relativeFrom="paragraph">
                        <wp:posOffset>62230</wp:posOffset>
                      </wp:positionV>
                      <wp:extent cx="200025" cy="209550"/>
                      <wp:effectExtent l="7620" t="7620" r="20955" b="11430"/>
                      <wp:wrapNone/>
                      <wp:docPr id="9" name="矩形 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0025" cy="209550"/>
                              </a:xfrm>
                              <a:prstGeom prst="rect">
                                <a:avLst/>
                              </a:prstGeom>
                              <a:noFill/>
                              <a:ln w="15875" cap="flat" cmpd="sng">
                                <a:solidFill>
                                  <a:srgbClr val="339966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88.8pt;margin-top:4.9pt;height:16.5pt;width:15.75pt;z-index:251665408;mso-width-relative:page;mso-height-relative:page;" filled="f" stroked="t" coordsize="21600,21600" o:gfxdata="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">
                      <v:fill on="f" focussize="0,0"/>
                      <v:stroke weight="1.25pt" color="#339966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66432" behindDoc="0" locked="0" layoutInCell="1" allowOverlap="1">
                      <wp:simplePos x="0" y="0"/>
                      <wp:positionH relativeFrom="column">
                        <wp:posOffset>2337435</wp:posOffset>
                      </wp:positionH>
                      <wp:positionV relativeFrom="paragraph">
                        <wp:posOffset>62230</wp:posOffset>
                      </wp:positionV>
                      <wp:extent cx="200025" cy="209550"/>
                      <wp:effectExtent l="7620" t="7620" r="20955" b="11430"/>
                      <wp:wrapNone/>
                      <wp:docPr id="10" name="矩形 1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0025" cy="209550"/>
                              </a:xfrm>
                              <a:prstGeom prst="rect">
                                <a:avLst/>
                              </a:prstGeom>
                              <a:noFill/>
                              <a:ln w="15875" cap="flat" cmpd="sng">
                                <a:solidFill>
                                  <a:srgbClr val="339966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184.05pt;margin-top:4.9pt;height:16.5pt;width:15.75pt;z-index:251666432;mso-width-relative:page;mso-height-relative:page;" filled="f" stroked="t" coordsize="21600,21600" o:gfxdata="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">
                      <v:fill on="f" focussize="0,0"/>
                      <v:stroke weight="1.25pt" color="#339966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>
                      <wp:simplePos x="0" y="0"/>
                      <wp:positionH relativeFrom="column">
                        <wp:posOffset>108585</wp:posOffset>
                      </wp:positionH>
                      <wp:positionV relativeFrom="paragraph">
                        <wp:posOffset>41275</wp:posOffset>
                      </wp:positionV>
                      <wp:extent cx="200025" cy="209550"/>
                      <wp:effectExtent l="7620" t="7620" r="20955" b="11430"/>
                      <wp:wrapNone/>
                      <wp:docPr id="11" name="矩形 1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0025" cy="209550"/>
                              </a:xfrm>
                              <a:prstGeom prst="rect">
                                <a:avLst/>
                              </a:prstGeom>
                              <a:noFill/>
                              <a:ln w="15875" cap="flat" cmpd="sng">
                                <a:solidFill>
                                  <a:srgbClr val="339966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8.55pt;margin-top:3.25pt;height:16.5pt;width:15.75pt;z-index:251664384;mso-width-relative:page;mso-height-relative:page;" filled="f" stroked="t" coordsize="21600,21600" o:gfxdata="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">
                      <v:fill on="f" focussize="0,0"/>
                      <v:stroke weight="1.25pt" color="#339966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hint="eastAsia"/>
                <w:sz w:val="24"/>
              </w:rPr>
              <w:t xml:space="preserve">     是        √  否              未详</w:t>
            </w:r>
          </w:p>
        </w:tc>
      </w:tr>
      <w:tr w14:paraId="4E4EDB4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atLeast"/>
          <w:jc w:val="center"/>
        </w:trPr>
        <w:tc>
          <w:tcPr>
            <w:tcW w:w="9337" w:type="dxa"/>
            <w:gridSpan w:val="7"/>
            <w:vAlign w:val="top"/>
          </w:tcPr>
          <w:p w14:paraId="011ED5D7">
            <w:pPr>
              <w:spacing w:line="360" w:lineRule="auto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4、是否希望承办单位在办理过程中加强与代表联系沟通</w:t>
            </w:r>
          </w:p>
        </w:tc>
      </w:tr>
      <w:tr w14:paraId="10F59C2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  <w:jc w:val="center"/>
        </w:trPr>
        <w:tc>
          <w:tcPr>
            <w:tcW w:w="9337" w:type="dxa"/>
            <w:gridSpan w:val="7"/>
            <w:vAlign w:val="top"/>
          </w:tcPr>
          <w:p w14:paraId="55698722">
            <w:pPr>
              <w:spacing w:line="360" w:lineRule="auto"/>
              <w:rPr>
                <w:rFonts w:hint="eastAsia"/>
                <w:sz w:val="24"/>
              </w:rPr>
            </w:pPr>
            <w:r>
              <w:rPr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68480" behindDoc="0" locked="0" layoutInCell="1" allowOverlap="1">
                      <wp:simplePos x="0" y="0"/>
                      <wp:positionH relativeFrom="column">
                        <wp:posOffset>1137285</wp:posOffset>
                      </wp:positionH>
                      <wp:positionV relativeFrom="paragraph">
                        <wp:posOffset>48895</wp:posOffset>
                      </wp:positionV>
                      <wp:extent cx="200025" cy="209550"/>
                      <wp:effectExtent l="7620" t="7620" r="20955" b="11430"/>
                      <wp:wrapNone/>
                      <wp:docPr id="12" name="矩形 1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0025" cy="209550"/>
                              </a:xfrm>
                              <a:prstGeom prst="rect">
                                <a:avLst/>
                              </a:prstGeom>
                              <a:noFill/>
                              <a:ln w="15875" cap="flat" cmpd="sng">
                                <a:solidFill>
                                  <a:srgbClr val="339966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89.55pt;margin-top:3.85pt;height:16.5pt;width:15.75pt;z-index:251668480;mso-width-relative:page;mso-height-relative:page;" filled="f" stroked="t" coordsize="21600,21600" o:gfxdata="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">
                      <v:fill on="f" focussize="0,0"/>
                      <v:stroke weight="1.25pt" color="#339966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67456" behindDoc="0" locked="0" layoutInCell="1" allowOverlap="1">
                      <wp:simplePos x="0" y="0"/>
                      <wp:positionH relativeFrom="column">
                        <wp:posOffset>118110</wp:posOffset>
                      </wp:positionH>
                      <wp:positionV relativeFrom="paragraph">
                        <wp:posOffset>56515</wp:posOffset>
                      </wp:positionV>
                      <wp:extent cx="200025" cy="209550"/>
                      <wp:effectExtent l="7620" t="7620" r="20955" b="11430"/>
                      <wp:wrapNone/>
                      <wp:docPr id="13" name="矩形 1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0025" cy="209550"/>
                              </a:xfrm>
                              <a:prstGeom prst="rect">
                                <a:avLst/>
                              </a:prstGeom>
                              <a:noFill/>
                              <a:ln w="15875" cap="flat" cmpd="sng">
                                <a:solidFill>
                                  <a:srgbClr val="339966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9.3pt;margin-top:4.45pt;height:16.5pt;width:15.75pt;z-index:251667456;mso-width-relative:page;mso-height-relative:page;" filled="f" stroked="t" coordsize="21600,21600" o:gfxdata="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">
                      <v:fill on="f" focussize="0,0"/>
                      <v:stroke weight="1.25pt" color="#339966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hint="eastAsia"/>
                <w:sz w:val="24"/>
              </w:rPr>
              <w:t xml:space="preserve">  √  是           否</w:t>
            </w:r>
          </w:p>
        </w:tc>
      </w:tr>
    </w:tbl>
    <w:p w14:paraId="625ECE61">
      <w:pPr>
        <w:pStyle w:val="6"/>
        <w:pBdr>
          <w:top w:val="single" w:color="auto" w:sz="6" w:space="0"/>
        </w:pBdr>
        <w:jc w:val="both"/>
        <w:rPr>
          <w:rFonts w:hint="eastAsia"/>
          <w:b/>
          <w:bCs/>
          <w:vanish w:val="0"/>
          <w:spacing w:val="12"/>
          <w:sz w:val="18"/>
          <w:szCs w:val="18"/>
        </w:rPr>
      </w:pPr>
      <w:r>
        <w:rPr>
          <w:rFonts w:hint="eastAsia"/>
          <w:b/>
          <w:bCs/>
          <w:vanish w:val="0"/>
          <w:spacing w:val="12"/>
          <w:sz w:val="18"/>
          <w:szCs w:val="18"/>
        </w:rPr>
        <w:t>注：提交书面建议时请附上电子文本。</w:t>
      </w:r>
    </w:p>
    <w:p w14:paraId="594EF2D8">
      <w:pPr>
        <w:tabs>
          <w:tab w:val="right" w:pos="8730"/>
        </w:tabs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</w:p>
    <w:p w14:paraId="414D47E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rPr>
          <w:rFonts w:hint="eastAsia" w:ascii="黑体" w:hAnsi="黑体" w:eastAsia="黑体" w:cs="黑体"/>
          <w:b w:val="0"/>
          <w:bCs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</w:rPr>
        <w:t>一、基本情况</w:t>
      </w:r>
    </w:p>
    <w:p w14:paraId="4FCFA4D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人行横道作为城市交通体系中的关键节点，关乎市民出行安全与城市交通秩序，然而在上下班高峰期，洛浦街浦华路与碧桂路交界处的人行横道（位于洛浦街广州碧桂园正门右侧，以下简称为人行横道）出现车辆违规冲灯、违停、市民乱穿马路等现象频繁出现，交通现状有待优化。</w:t>
      </w:r>
    </w:p>
    <w:p w14:paraId="5A6D5FD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rPr>
          <w:rFonts w:hint="eastAsia" w:ascii="黑体" w:hAnsi="黑体" w:eastAsia="黑体" w:cs="黑体"/>
          <w:b w:val="0"/>
          <w:bCs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  <w:lang w:val="en-US" w:eastAsia="zh-CN"/>
        </w:rPr>
        <w:t>二</w:t>
      </w:r>
      <w:r>
        <w:rPr>
          <w:rFonts w:hint="eastAsia" w:ascii="黑体" w:hAnsi="黑体" w:eastAsia="黑体" w:cs="黑体"/>
          <w:b w:val="0"/>
          <w:bCs/>
          <w:sz w:val="32"/>
          <w:szCs w:val="32"/>
        </w:rPr>
        <w:t>、</w:t>
      </w:r>
      <w:r>
        <w:rPr>
          <w:rFonts w:hint="eastAsia" w:ascii="黑体" w:hAnsi="黑体" w:eastAsia="黑体" w:cs="黑体"/>
          <w:b w:val="0"/>
          <w:bCs/>
          <w:sz w:val="32"/>
          <w:szCs w:val="32"/>
          <w:lang w:val="en-US" w:eastAsia="zh-CN"/>
        </w:rPr>
        <w:t>存在问题</w:t>
      </w:r>
    </w:p>
    <w:p w14:paraId="55E7AE0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（一）机动车违规冲灯频发。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由于该路口的红绿灯没有违规抓拍摄像枪，有些司机在上下班时段，为抢时间，不礼让行人，违规冲红灯驶过，行人被迫中断过马路，或者只能在车流中穿行，增加了行人与机动车发生碰撞的风险。</w:t>
      </w:r>
    </w:p>
    <w:p w14:paraId="02C335D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（二）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机动车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违规停放。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机动车在人行横道侧边乱停乱放现象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多次出现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，一些机动车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司机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随意停靠在人行横道侧边，阻塞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人行横道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影响行人通行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。</w:t>
      </w:r>
    </w:p>
    <w:p w14:paraId="6B3C6BE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（三）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行人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交通安全意识薄弱。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部分行人交通安全意识不足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，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上下班匆忙时，随意横穿马路，不走人行横道，也有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横过马路的时候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闯红灯、斜穿马路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等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导致出现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人车混行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现象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。</w:t>
      </w:r>
    </w:p>
    <w:p w14:paraId="650EA50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rPr>
          <w:rFonts w:hint="eastAsia" w:ascii="黑体" w:hAnsi="黑体" w:eastAsia="黑体" w:cs="黑体"/>
          <w:b w:val="0"/>
          <w:bCs/>
          <w:sz w:val="32"/>
          <w:szCs w:val="32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  <w:lang w:val="en-US" w:eastAsia="zh-CN"/>
        </w:rPr>
        <w:t>三</w:t>
      </w:r>
      <w:r>
        <w:rPr>
          <w:rFonts w:hint="eastAsia" w:ascii="黑体" w:hAnsi="黑体" w:eastAsia="黑体" w:cs="黑体"/>
          <w:b w:val="0"/>
          <w:bCs/>
          <w:sz w:val="32"/>
          <w:szCs w:val="32"/>
        </w:rPr>
        <w:t>、建议</w:t>
      </w:r>
    </w:p>
    <w:p w14:paraId="60DFAB4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一）完善交通设施。根据实际路况，在该十字路口安装监控设备，对违反交通规则的司机会起到震慑作用，减少冲红灯现象出现；在人行横道两端及周边设置清晰醒目的交通标识、标线，引导车辆和行人按规通行。</w:t>
      </w:r>
    </w:p>
    <w:p w14:paraId="13E019D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二）加强执法力度。交通管理部门在上下班高峰时段，增派人手到重点人行横道区域疏导交通，不定期在该路口加强执法力度，对机动车不礼让行人、违规停车、闯红灯以及行人闯红灯等行为进行现场执法，依法给予罚款、扣分、教育等处罚，起到警示作用。</w:t>
      </w:r>
    </w:p>
    <w:p w14:paraId="7226952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三）强化宣传教育。交警部门通过进学校、进企业、进社区等，或通过公交地铁广告、新媒体短视频等多种渠道，开展交通安全宣传活动，提高市民交通安全意识，让广大市民养成良好交通安全习惯，营造文明出行氛围。</w:t>
      </w:r>
    </w:p>
    <w:p w14:paraId="3D0D169E">
      <w:pPr>
        <w:pStyle w:val="2"/>
        <w:ind w:firstLine="600" w:firstLineChars="200"/>
        <w:rPr>
          <w:rFonts w:hint="default" w:ascii="仿宋_GB2312" w:hAnsi="仿宋_GB2312" w:eastAsia="仿宋_GB2312" w:cs="仿宋_GB2312"/>
          <w:kern w:val="2"/>
          <w:sz w:val="30"/>
          <w:szCs w:val="30"/>
          <w:lang w:val="en-US" w:eastAsia="zh-CN" w:bidi="ar-SA"/>
        </w:rPr>
      </w:pPr>
    </w:p>
    <w:p w14:paraId="3FF6221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</w:p>
    <w:sectPr>
      <w:pgSz w:w="11906" w:h="16838"/>
      <w:pgMar w:top="1440" w:right="1474" w:bottom="1440" w:left="147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5B442D3"/>
    <w:rsid w:val="00EE54F6"/>
    <w:rsid w:val="011E77DD"/>
    <w:rsid w:val="01320784"/>
    <w:rsid w:val="02DC4D10"/>
    <w:rsid w:val="05424CF8"/>
    <w:rsid w:val="0C2073D0"/>
    <w:rsid w:val="11613F4C"/>
    <w:rsid w:val="12836659"/>
    <w:rsid w:val="18DD43F0"/>
    <w:rsid w:val="1944258F"/>
    <w:rsid w:val="19E3759E"/>
    <w:rsid w:val="1DD271B8"/>
    <w:rsid w:val="1FE42579"/>
    <w:rsid w:val="3B4C7B76"/>
    <w:rsid w:val="3D425858"/>
    <w:rsid w:val="464D500D"/>
    <w:rsid w:val="48614AD0"/>
    <w:rsid w:val="49E65781"/>
    <w:rsid w:val="4DE10ED6"/>
    <w:rsid w:val="50232A2A"/>
    <w:rsid w:val="5C7763F1"/>
    <w:rsid w:val="5E3E406B"/>
    <w:rsid w:val="5EA1338A"/>
    <w:rsid w:val="5FC25E26"/>
    <w:rsid w:val="6A9F0A04"/>
    <w:rsid w:val="6B5847D0"/>
    <w:rsid w:val="6E4F6522"/>
    <w:rsid w:val="71D30941"/>
    <w:rsid w:val="73D572EE"/>
    <w:rsid w:val="75B442D3"/>
    <w:rsid w:val="794617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link w:val="7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paragraph" w:styleId="3">
    <w:name w:val="heading 1"/>
    <w:basedOn w:val="1"/>
    <w:next w:val="1"/>
    <w:qFormat/>
    <w:uiPriority w:val="9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spacing w:after="120"/>
    </w:pPr>
    <w:rPr>
      <w:rFonts w:ascii="Times New Roman" w:hAnsi="Times New Roman"/>
    </w:rPr>
  </w:style>
  <w:style w:type="paragraph" w:customStyle="1" w:styleId="6">
    <w:name w:val="_Style 2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hAnsi="Arial" w:cs="Arial"/>
      <w:vanish/>
      <w:sz w:val="16"/>
      <w:szCs w:val="16"/>
    </w:rPr>
  </w:style>
  <w:style w:type="character" w:customStyle="1" w:styleId="7">
    <w:name w:val="NormalCharacter"/>
    <w:link w:val="1"/>
    <w:qFormat/>
    <w:uiPriority w:val="0"/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洛浦街</Company>
  <Pages>3</Pages>
  <Words>967</Words>
  <Characters>982</Characters>
  <Lines>0</Lines>
  <Paragraphs>0</Paragraphs>
  <TotalTime>3</TotalTime>
  <ScaleCrop>false</ScaleCrop>
  <LinksUpToDate>false</LinksUpToDate>
  <CharactersWithSpaces>1198</CharactersWithSpaces>
  <Application>WPS Office_12.8.2.18606_F1E327BC-269C-435d-A152-05C5408002CA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2024-04-27T02:51:00Z</dcterms:created>
  <dc:creator>Administrator</dc:creator>
  <cp:lastModifiedBy>user</cp:lastModifiedBy>
  <dcterms:modified xsi:type="dcterms:W3CDTF">2025-12-31T03:28:56Z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2052-12.8.2.18606</vt:lpwstr>
  </property>
  <property fmtid="{D5CDD505-2E9C-101B-9397-08002B2CF9AE}" pid="3" name="ICV">
    <vt:lpwstr>B47210C15ECE41DC936DB3D63DCF4D09</vt:lpwstr>
  </property>
  <property fmtid="{D5CDD505-2E9C-101B-9397-08002B2CF9AE}" pid="4" name="KSOTemplateDocerSaveRecord">
    <vt:lpwstr>eyJoZGlkIjoiNjE1YjkxMDYxZGQ3NjRhMTYxMTg4NzVmYTM3YTc3MDUiLCJ1c2VySWQiOiIzNTI3NjQyMjEifQ==</vt:lpwstr>
  </property>
</Properties>
</file>